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F" w:rsidRDefault="00A200B6">
      <w:pPr>
        <w:widowControl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台灣首府大學執行教育部高教深耕計畫</w:t>
      </w:r>
    </w:p>
    <w:p w:rsidR="00B6283F" w:rsidRDefault="00A200B6">
      <w:pPr>
        <w:snapToGrid w:val="0"/>
        <w:spacing w:line="500" w:lineRule="exact"/>
        <w:jc w:val="center"/>
        <w:rPr>
          <w:sz w:val="32"/>
          <w:szCs w:val="32"/>
        </w:rPr>
      </w:pPr>
      <w:r>
        <w:rPr>
          <w:rFonts w:eastAsia="標楷體"/>
          <w:sz w:val="32"/>
          <w:szCs w:val="32"/>
        </w:rPr>
        <w:t>「教學課程融入服務學習」回饋單</w:t>
      </w:r>
    </w:p>
    <w:p w:rsidR="00B6283F" w:rsidRDefault="00A200B6">
      <w:pPr>
        <w:snapToGrid w:val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92075</wp:posOffset>
                </wp:positionV>
                <wp:extent cx="6814820" cy="11842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1842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857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:rsidR="00B6283F" w:rsidRDefault="00A200B6" w:rsidP="001A5638">
                            <w:pPr>
                              <w:pStyle w:val="af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各位親愛的學員：</w:t>
                            </w:r>
                          </w:p>
                          <w:p w:rsidR="00B6283F" w:rsidRDefault="00A200B6" w:rsidP="001A5638">
                            <w:pPr>
                              <w:pStyle w:val="af0"/>
                              <w:spacing w:line="300" w:lineRule="exact"/>
                              <w:ind w:firstLine="425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感謝您參與本次所舉辦教學課程融入服務學習活動，為了更完整的搜集實施過程中衍生的問題，我們利用此問卷來進行深入了解，以提供未來課程改進之依據。請您依本次課程感受填答下列問題並提供寶貴建議，感謝您！</w:t>
                            </w:r>
                          </w:p>
                          <w:p w:rsidR="00B6283F" w:rsidRDefault="00A200B6" w:rsidP="001A5638">
                            <w:pPr>
                              <w:pStyle w:val="af0"/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台灣首府大學教務處 敬啟</w:t>
                            </w:r>
                          </w:p>
                        </w:txbxContent>
                      </wps:txbx>
                      <wps:bodyPr lIns="91440" tIns="0" rIns="9144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-8.4pt;margin-top:7.25pt;width:536.6pt;height:93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" fillcolor="#f8f8f8" strokecolor="#969696" strokeweight="2.25pt">
                <v:stroke dashstyle="dash"/>
                <v:textbox inset=",0,,0">
                  <w:txbxContent>
                    <w:p w:rsidR="00B6283F" w:rsidRDefault="00A200B6" w:rsidP="001A5638">
                      <w:pPr>
                        <w:pStyle w:val="af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各位親愛的學員：</w:t>
                      </w:r>
                    </w:p>
                    <w:p w:rsidR="00B6283F" w:rsidRDefault="00A200B6" w:rsidP="001A5638">
                      <w:pPr>
                        <w:pStyle w:val="af0"/>
                        <w:spacing w:line="300" w:lineRule="exact"/>
                        <w:ind w:firstLine="425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感謝您參與本次所舉辦教學課程融入服務學習活動，為了更完整的搜集實施過程中衍生的問題，我們利用此問卷來進行深入了解，以提供未來課程改進之依據。請您依本次課程感受填答下列問題並提供寶貴建議，感謝您！</w:t>
                      </w:r>
                    </w:p>
                    <w:p w:rsidR="00B6283F" w:rsidRDefault="00A200B6" w:rsidP="001A5638">
                      <w:pPr>
                        <w:pStyle w:val="af0"/>
                        <w:spacing w:line="300" w:lineRule="exact"/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台灣首府大學教務處 敬啟</w:t>
                      </w:r>
                    </w:p>
                  </w:txbxContent>
                </v:textbox>
              </v:shape>
            </w:pict>
          </mc:Fallback>
        </mc:AlternateContent>
      </w:r>
    </w:p>
    <w:p w:rsidR="00B6283F" w:rsidRDefault="00B6283F">
      <w:pPr>
        <w:snapToGrid w:val="0"/>
        <w:rPr>
          <w:rFonts w:ascii="標楷體" w:eastAsia="標楷體" w:hAnsi="標楷體"/>
        </w:rPr>
      </w:pPr>
    </w:p>
    <w:p w:rsidR="00B6283F" w:rsidRDefault="00B6283F">
      <w:pPr>
        <w:snapToGrid w:val="0"/>
        <w:rPr>
          <w:rFonts w:ascii="標楷體" w:eastAsia="標楷體" w:hAnsi="標楷體"/>
        </w:rPr>
      </w:pPr>
    </w:p>
    <w:p w:rsidR="00B6283F" w:rsidRDefault="00B6283F">
      <w:pPr>
        <w:snapToGrid w:val="0"/>
        <w:rPr>
          <w:rFonts w:ascii="標楷體" w:eastAsia="標楷體" w:hAnsi="標楷體"/>
        </w:rPr>
      </w:pPr>
    </w:p>
    <w:p w:rsidR="00B6283F" w:rsidRDefault="00B6283F">
      <w:pPr>
        <w:snapToGrid w:val="0"/>
        <w:rPr>
          <w:rFonts w:ascii="標楷體" w:eastAsia="標楷體" w:hAnsi="標楷體"/>
        </w:rPr>
      </w:pPr>
    </w:p>
    <w:p w:rsidR="00B6283F" w:rsidRDefault="00B6283F">
      <w:pPr>
        <w:snapToGrid w:val="0"/>
        <w:rPr>
          <w:rFonts w:ascii="標楷體" w:eastAsia="標楷體" w:hAnsi="標楷體"/>
        </w:rPr>
      </w:pPr>
    </w:p>
    <w:p w:rsidR="00B6283F" w:rsidRDefault="00B6283F">
      <w:pPr>
        <w:snapToGrid w:val="0"/>
        <w:rPr>
          <w:rFonts w:ascii="標楷體" w:eastAsia="標楷體" w:hAnsi="標楷體"/>
        </w:rPr>
      </w:pPr>
    </w:p>
    <w:tbl>
      <w:tblPr>
        <w:tblStyle w:val="af1"/>
        <w:tblW w:w="14243" w:type="dxa"/>
        <w:tblInd w:w="109" w:type="dxa"/>
        <w:tblLook w:val="01E0" w:firstRow="1" w:lastRow="1" w:firstColumn="1" w:lastColumn="1" w:noHBand="0" w:noVBand="0"/>
      </w:tblPr>
      <w:tblGrid>
        <w:gridCol w:w="9922"/>
        <w:gridCol w:w="4321"/>
      </w:tblGrid>
      <w:tr w:rsidR="00B6283F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3F" w:rsidRDefault="00A200B6">
            <w:pPr>
              <w:snapToGrid w:val="0"/>
              <w:spacing w:line="360" w:lineRule="exact"/>
              <w:ind w:left="-18" w:hanging="90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Wingdings" w:eastAsia="Wingdings" w:hAnsi="Wingdings" w:cs="Wingdings"/>
                <w:b/>
                <w:kern w:val="0"/>
              </w:rPr>
              <w:t>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課程名稱：</w:t>
            </w:r>
            <w:r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Times New Roman"/>
                <w:b/>
                <w:color w:val="FF0000"/>
                <w:kern w:val="0"/>
                <w:u w:val="single"/>
              </w:rPr>
              <w:t>請自行填寫</w:t>
            </w:r>
            <w:r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kern w:val="0"/>
              </w:rPr>
              <w:t></w:t>
            </w:r>
            <w:r>
              <w:rPr>
                <w:rFonts w:ascii="標楷體" w:eastAsia="標楷體" w:hAnsi="標楷體" w:cs="Times New Roman"/>
                <w:b/>
                <w:kern w:val="0"/>
              </w:rPr>
              <w:t>活動地點：</w:t>
            </w:r>
            <w:r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/>
                <w:b/>
                <w:color w:val="FF0000"/>
                <w:kern w:val="0"/>
                <w:u w:val="single"/>
              </w:rPr>
              <w:t>請自行填寫</w:t>
            </w:r>
            <w:r>
              <w:rPr>
                <w:rFonts w:ascii="標楷體" w:eastAsia="標楷體" w:hAnsi="標楷體" w:cs="Times New Roman"/>
                <w:b/>
                <w:kern w:val="0"/>
                <w:u w:val="single"/>
              </w:rPr>
              <w:t xml:space="preserve">     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83F" w:rsidRDefault="00B6283F">
            <w:pPr>
              <w:snapToGrid w:val="0"/>
              <w:spacing w:line="360" w:lineRule="exact"/>
              <w:rPr>
                <w:rFonts w:ascii="標楷體" w:eastAsia="標楷體" w:hAnsi="標楷體" w:cs="Times New Roman"/>
                <w:b/>
                <w:kern w:val="0"/>
                <w:highlight w:val="yellow"/>
              </w:rPr>
            </w:pPr>
          </w:p>
        </w:tc>
      </w:tr>
    </w:tbl>
    <w:p w:rsidR="00B6283F" w:rsidRDefault="00A200B6">
      <w:pPr>
        <w:snapToGrid w:val="0"/>
        <w:spacing w:before="360"/>
        <w:rPr>
          <w:b/>
        </w:rPr>
      </w:pPr>
      <w:r>
        <w:rPr>
          <w:rFonts w:ascii="標楷體" w:eastAsia="標楷體" w:hAnsi="標楷體"/>
          <w:b/>
        </w:rPr>
        <w:t>壹、基本資料</w:t>
      </w:r>
      <w:r>
        <w:rPr>
          <w:b/>
        </w:rPr>
        <w:t>：</w:t>
      </w:r>
    </w:p>
    <w:p w:rsidR="00B6283F" w:rsidRDefault="00A200B6">
      <w:pPr>
        <w:snapToGrid w:val="0"/>
        <w:spacing w:line="360" w:lineRule="exact"/>
        <w:ind w:firstLine="283"/>
        <w:rPr>
          <w:rFonts w:ascii="標楷體" w:eastAsia="標楷體" w:hAnsi="標楷體"/>
          <w:u w:val="single"/>
        </w:rPr>
      </w:pPr>
      <w:r>
        <w:rPr>
          <w:rFonts w:eastAsia="標楷體"/>
        </w:rPr>
        <w:t>1.</w:t>
      </w:r>
      <w:r>
        <w:rPr>
          <w:rFonts w:eastAsia="標楷體"/>
        </w:rPr>
        <w:t>學</w:t>
      </w:r>
      <w:r>
        <w:rPr>
          <w:rFonts w:eastAsia="標楷體"/>
        </w:rPr>
        <w:t xml:space="preserve">    </w:t>
      </w:r>
      <w:r>
        <w:rPr>
          <w:rFonts w:eastAsia="標楷體"/>
        </w:rPr>
        <w:t>系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</w:t>
      </w:r>
    </w:p>
    <w:p w:rsidR="00B6283F" w:rsidRDefault="00A200B6">
      <w:pPr>
        <w:snapToGrid w:val="0"/>
        <w:spacing w:line="360" w:lineRule="exact"/>
        <w:ind w:firstLine="283"/>
        <w:rPr>
          <w:rFonts w:ascii="標楷體" w:eastAsia="標楷體" w:hAnsi="標楷體"/>
        </w:rPr>
      </w:pPr>
      <w:r>
        <w:rPr>
          <w:rFonts w:eastAsia="標楷體"/>
        </w:rPr>
        <w:t>2.</w:t>
      </w:r>
      <w:r>
        <w:rPr>
          <w:rFonts w:eastAsia="標楷體"/>
        </w:rPr>
        <w:t>性</w:t>
      </w:r>
      <w:r>
        <w:rPr>
          <w:rFonts w:eastAsia="標楷體"/>
        </w:rPr>
        <w:t xml:space="preserve">   </w:t>
      </w:r>
      <w:r>
        <w:rPr>
          <w:rFonts w:eastAsia="標楷體"/>
          <w:sz w:val="12"/>
          <w:szCs w:val="12"/>
        </w:rPr>
        <w:t xml:space="preserve">  </w:t>
      </w:r>
      <w:r>
        <w:rPr>
          <w:rFonts w:eastAsia="標楷體"/>
        </w:rPr>
        <w:t>別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</w:rPr>
        <w:t xml:space="preserve">□女     □男 </w:t>
      </w:r>
    </w:p>
    <w:p w:rsidR="00B6283F" w:rsidRDefault="00A200B6">
      <w:pPr>
        <w:snapToGrid w:val="0"/>
        <w:spacing w:line="360" w:lineRule="exact"/>
        <w:ind w:firstLine="283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  <w:sz w:val="12"/>
          <w:szCs w:val="12"/>
        </w:rPr>
        <w:t xml:space="preserve">  </w:t>
      </w:r>
      <w:r>
        <w:rPr>
          <w:rFonts w:eastAsia="標楷體"/>
        </w:rPr>
        <w:t>級</w:t>
      </w:r>
      <w:r>
        <w:rPr>
          <w:rFonts w:eastAsia="標楷體"/>
        </w:rPr>
        <w:t xml:space="preserve"> 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ascii="標楷體" w:eastAsia="標楷體" w:hAnsi="標楷體"/>
        </w:rPr>
        <w:t>□大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 xml:space="preserve">   □大二   □大三   □大四    </w:t>
      </w:r>
      <w:r>
        <w:rPr>
          <w:rFonts w:eastAsia="標楷體"/>
        </w:rPr>
        <w:t xml:space="preserve">                                   </w:t>
      </w:r>
    </w:p>
    <w:p w:rsidR="00B6283F" w:rsidRDefault="00A200B6">
      <w:pPr>
        <w:snapToGrid w:val="0"/>
        <w:spacing w:befor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</w:t>
      </w:r>
      <w:r w:rsidR="009A24BC" w:rsidRPr="009A24B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教學課程融入服務學習意見調查：</w:t>
      </w:r>
    </w:p>
    <w:p w:rsidR="00B6283F" w:rsidRDefault="00A200B6">
      <w:pPr>
        <w:tabs>
          <w:tab w:val="left" w:pos="70"/>
        </w:tabs>
        <w:spacing w:line="440" w:lineRule="exact"/>
        <w:rPr>
          <w:rFonts w:eastAsia="標楷體"/>
          <w:b/>
        </w:rPr>
      </w:pPr>
      <w:r>
        <w:rPr>
          <w:rFonts w:eastAsia="標楷體"/>
          <w:b/>
        </w:rPr>
        <w:t>自我學習部份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1"/>
        <w:gridCol w:w="932"/>
        <w:gridCol w:w="874"/>
        <w:gridCol w:w="1022"/>
        <w:gridCol w:w="1025"/>
        <w:gridCol w:w="874"/>
      </w:tblGrid>
      <w:tr w:rsidR="00B6283F">
        <w:trPr>
          <w:trHeight w:val="268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問題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非常</w:t>
            </w:r>
          </w:p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沒意見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A200B6">
            <w:pPr>
              <w:spacing w:line="44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非常</w:t>
            </w:r>
          </w:p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</w:tr>
      <w:tr w:rsidR="00B6283F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2"/>
              </w:rPr>
              <w:t>1.我在校外服務時，有運用到自己課堂所學之專業知能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240" w:lineRule="atLeast"/>
              <w:rPr>
                <w:rFonts w:ascii="ө" w:eastAsia="標楷體" w:hAnsi="ө" w:hint="eastAsia"/>
                <w:color w:val="333333"/>
              </w:rPr>
            </w:pPr>
            <w:r>
              <w:rPr>
                <w:rFonts w:ascii="標楷體" w:eastAsia="標楷體" w:hAnsi="標楷體"/>
                <w:sz w:val="22"/>
              </w:rPr>
              <w:t>2.我覺得自己所具備專業知能對服務對象是有幫助的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2"/>
              </w:rPr>
              <w:t>3.經過這次服務學習活動，我感覺自己是有所成長的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4.我願意再參加內涵服務學習之相關專業及通識課程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B6283F" w:rsidRDefault="00A200B6">
      <w:pPr>
        <w:spacing w:line="440" w:lineRule="exact"/>
        <w:rPr>
          <w:rFonts w:eastAsia="標楷體"/>
          <w:b/>
        </w:rPr>
      </w:pPr>
      <w:r>
        <w:rPr>
          <w:rFonts w:eastAsia="標楷體"/>
          <w:b/>
        </w:rPr>
        <w:t>課程整體部分：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7"/>
        <w:gridCol w:w="877"/>
        <w:gridCol w:w="827"/>
        <w:gridCol w:w="1068"/>
        <w:gridCol w:w="1020"/>
        <w:gridCol w:w="879"/>
      </w:tblGrid>
      <w:tr w:rsidR="00B6283F">
        <w:trPr>
          <w:trHeight w:val="660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問題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非常</w:t>
            </w:r>
          </w:p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沒意見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不同意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EFD" w:rsidRDefault="00A200B6">
            <w:pPr>
              <w:spacing w:line="44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/>
                <w:b/>
              </w:rPr>
              <w:t>非常</w:t>
            </w:r>
          </w:p>
          <w:p w:rsidR="00B6283F" w:rsidRDefault="00A200B6">
            <w:pPr>
              <w:spacing w:line="440" w:lineRule="exac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/>
                <w:b/>
              </w:rPr>
              <w:t>不同意</w:t>
            </w:r>
          </w:p>
        </w:tc>
      </w:tr>
      <w:tr w:rsidR="00B6283F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您對於服務合作機構是否滿意？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您對於授課老師規劃安排的課程內容是否滿意</w:t>
            </w:r>
            <w:r>
              <w:rPr>
                <w:rFonts w:eastAsia="標楷體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您對此次服務時間及地點的安排滿意度為何</w:t>
            </w:r>
            <w:r>
              <w:rPr>
                <w:rFonts w:eastAsia="標楷體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440" w:lineRule="exact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2"/>
              </w:rPr>
              <w:t>4.您對於此次服務學習之整體成效</w:t>
            </w:r>
            <w:r>
              <w:rPr>
                <w:rFonts w:eastAsia="標楷體"/>
              </w:rPr>
              <w:t>是否</w:t>
            </w:r>
            <w:r>
              <w:rPr>
                <w:rFonts w:ascii="標楷體" w:eastAsia="標楷體" w:hAnsi="標楷體"/>
                <w:sz w:val="22"/>
              </w:rPr>
              <w:t>滿意</w:t>
            </w:r>
            <w:r>
              <w:rPr>
                <w:rFonts w:eastAsia="標楷體"/>
              </w:rPr>
              <w:t>?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B6283F"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83F" w:rsidRDefault="00A200B6">
            <w:pPr>
              <w:spacing w:line="4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5.學校發展特色之認同情況？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83F" w:rsidRDefault="00A200B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B6283F" w:rsidRDefault="00A200B6">
      <w:pPr>
        <w:snapToGrid w:val="0"/>
        <w:spacing w:before="3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</w:t>
      </w:r>
      <w:r w:rsidR="009A24BC" w:rsidRPr="009A24B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/>
          <w:b/>
        </w:rPr>
        <w:t>其他意見及建議：</w:t>
      </w:r>
    </w:p>
    <w:p w:rsidR="00B6283F" w:rsidRDefault="00A200B6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參與該活動後，我覺得對個人在往後生涯發展方面有何助益？</w:t>
      </w:r>
    </w:p>
    <w:p w:rsidR="00B6283F" w:rsidRDefault="00B6283F" w:rsidP="00EA7E1E">
      <w:pPr>
        <w:snapToGrid w:val="0"/>
        <w:spacing w:line="360" w:lineRule="exact"/>
        <w:rPr>
          <w:rFonts w:ascii="標楷體" w:eastAsia="標楷體" w:hAnsi="標楷體"/>
          <w:u w:val="single"/>
        </w:rPr>
      </w:pPr>
    </w:p>
    <w:sectPr w:rsidR="00B6283F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4B" w:rsidRDefault="009E774B" w:rsidP="00B7540D">
      <w:r>
        <w:separator/>
      </w:r>
    </w:p>
  </w:endnote>
  <w:endnote w:type="continuationSeparator" w:id="0">
    <w:p w:rsidR="009E774B" w:rsidRDefault="009E774B" w:rsidP="00B7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ө">
    <w:altName w:val="新細明體"/>
    <w:charset w:val="88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4B" w:rsidRDefault="009E774B" w:rsidP="00B7540D">
      <w:r>
        <w:separator/>
      </w:r>
    </w:p>
  </w:footnote>
  <w:footnote w:type="continuationSeparator" w:id="0">
    <w:p w:rsidR="009E774B" w:rsidRDefault="009E774B" w:rsidP="00B7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826"/>
    <w:multiLevelType w:val="multilevel"/>
    <w:tmpl w:val="9F504608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B12078"/>
    <w:multiLevelType w:val="multilevel"/>
    <w:tmpl w:val="A1060A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082884"/>
    <w:multiLevelType w:val="multilevel"/>
    <w:tmpl w:val="1C08C27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C67F02"/>
    <w:multiLevelType w:val="multilevel"/>
    <w:tmpl w:val="83CED914"/>
    <w:lvl w:ilvl="0">
      <w:start w:val="2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CD3395D"/>
    <w:multiLevelType w:val="multilevel"/>
    <w:tmpl w:val="C21E6AB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F"/>
    <w:rsid w:val="001A5638"/>
    <w:rsid w:val="006F39D8"/>
    <w:rsid w:val="009A24BC"/>
    <w:rsid w:val="009E774B"/>
    <w:rsid w:val="00A200B6"/>
    <w:rsid w:val="00B13EFD"/>
    <w:rsid w:val="00B6283F"/>
    <w:rsid w:val="00B7540D"/>
    <w:rsid w:val="00E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35E3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35E3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EC4B50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標楷體" w:eastAsia="標楷體" w:hAnsi="標楷體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E53182"/>
    <w:pPr>
      <w:ind w:left="480"/>
    </w:pPr>
  </w:style>
  <w:style w:type="paragraph" w:customStyle="1" w:styleId="Default">
    <w:name w:val="Default"/>
    <w:qFormat/>
    <w:rsid w:val="00EC4B50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">
    <w:name w:val="Balloon Text"/>
    <w:basedOn w:val="a"/>
    <w:uiPriority w:val="99"/>
    <w:semiHidden/>
    <w:unhideWhenUsed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1E41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35E3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235E3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EC4B50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sz w:val="32"/>
    </w:rPr>
  </w:style>
  <w:style w:type="character" w:customStyle="1" w:styleId="ListLabel2">
    <w:name w:val="ListLabel 2"/>
    <w:qFormat/>
    <w:rPr>
      <w:rFonts w:ascii="標楷體" w:eastAsia="標楷體" w:hAnsi="標楷體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235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E53182"/>
    <w:pPr>
      <w:ind w:left="480"/>
    </w:pPr>
  </w:style>
  <w:style w:type="paragraph" w:customStyle="1" w:styleId="Default">
    <w:name w:val="Default"/>
    <w:qFormat/>
    <w:rsid w:val="00EC4B50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f">
    <w:name w:val="Balloon Text"/>
    <w:basedOn w:val="a"/>
    <w:uiPriority w:val="99"/>
    <w:semiHidden/>
    <w:unhideWhenUsed/>
    <w:qFormat/>
    <w:rsid w:val="00EC4B5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1E41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19D8-11F0-4D48-93E7-369CC3A1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89</cp:revision>
  <cp:lastPrinted>2020-08-31T07:30:00Z</cp:lastPrinted>
  <dcterms:created xsi:type="dcterms:W3CDTF">2014-07-25T01:39:00Z</dcterms:created>
  <dcterms:modified xsi:type="dcterms:W3CDTF">2020-09-08T05:21:00Z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